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E9" w:rsidRDefault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ALGORITMOS</w:t>
      </w:r>
    </w:p>
    <w:p w:rsidR="00736649" w:rsidRDefault="00736649" w:rsidP="007366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algoritmo?</w:t>
      </w:r>
    </w:p>
    <w:p w:rsidR="00736649" w:rsidRPr="00736649" w:rsidRDefault="00736649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define como la secuencia de instrucciones que dan un modelo de solución para determinado problema.</w:t>
      </w:r>
    </w:p>
    <w:p w:rsidR="00736649" w:rsidRDefault="00736649" w:rsidP="007366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diagrama de flujo?</w:t>
      </w:r>
    </w:p>
    <w:p w:rsidR="00736649" w:rsidRPr="00736649" w:rsidRDefault="00736649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la representación gráfica del algoritmo o del proceso.</w:t>
      </w:r>
    </w:p>
    <w:p w:rsidR="00736649" w:rsidRDefault="00736649" w:rsidP="007366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 es la simbología de un diagrama de flujo y qué significan? </w:t>
      </w:r>
    </w:p>
    <w:p w:rsidR="00736649" w:rsidRPr="00736649" w:rsidRDefault="00736649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Ovalo o elipse: Inicio y término.</w:t>
      </w:r>
      <w:r>
        <w:rPr>
          <w:rFonts w:ascii="Times New Roman" w:hAnsi="Times New Roman" w:cs="Times New Roman"/>
          <w:sz w:val="24"/>
          <w:szCs w:val="24"/>
        </w:rPr>
        <w:br/>
        <w:t>Rectángulo: Actividad.</w:t>
      </w:r>
      <w:r>
        <w:rPr>
          <w:rFonts w:ascii="Times New Roman" w:hAnsi="Times New Roman" w:cs="Times New Roman"/>
          <w:sz w:val="24"/>
          <w:szCs w:val="24"/>
        </w:rPr>
        <w:br/>
        <w:t xml:space="preserve">Rombo: Decisión (Pregunta) </w:t>
      </w:r>
      <w:r>
        <w:rPr>
          <w:rFonts w:ascii="Times New Roman" w:hAnsi="Times New Roman" w:cs="Times New Roman"/>
          <w:sz w:val="24"/>
          <w:szCs w:val="24"/>
        </w:rPr>
        <w:br/>
        <w:t>Círculo: Conector</w:t>
      </w:r>
      <w:r>
        <w:rPr>
          <w:rFonts w:ascii="Times New Roman" w:hAnsi="Times New Roman" w:cs="Times New Roman"/>
          <w:sz w:val="24"/>
          <w:szCs w:val="24"/>
        </w:rPr>
        <w:br/>
        <w:t>Triangulo boca abajo: Archivo definitivo.</w:t>
      </w:r>
      <w:r>
        <w:rPr>
          <w:rFonts w:ascii="Times New Roman" w:hAnsi="Times New Roman" w:cs="Times New Roman"/>
          <w:sz w:val="24"/>
          <w:szCs w:val="24"/>
        </w:rPr>
        <w:br/>
        <w:t>Triangulo boca arriba: Archivo temporal.</w:t>
      </w:r>
    </w:p>
    <w:p w:rsidR="00736649" w:rsidRDefault="00736649" w:rsidP="007366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son los operadores matemáticos, alfanuméricos, relacionales y lógicos, de un ejemplo de cada uno?</w:t>
      </w:r>
    </w:p>
    <w:p w:rsidR="00736649" w:rsidRDefault="00E46000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Operadores matemáticos: </w:t>
      </w:r>
    </w:p>
    <w:p w:rsidR="00E46000" w:rsidRDefault="00E46000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26" style="position:absolute;margin-left:36.35pt;margin-top:19.75pt;width:82.9pt;height:21.8pt;z-index:25165824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46000" w:rsidRDefault="00E46000">
                  <w:r>
                    <w:t>+ (3+6)      =9</w:t>
                  </w:r>
                </w:p>
                <w:p w:rsidR="00E46000" w:rsidRDefault="00E46000"/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ab/>
        <w:t>Suma, resta o multiplicación de matemáticas básicas</w:t>
      </w:r>
    </w:p>
    <w:p w:rsidR="00E46000" w:rsidRDefault="00E46000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8.2pt;margin-top:10.65pt;width:10.05pt;height:0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8" type="#_x0000_t32" style="position:absolute;margin-left:87.4pt;margin-top:.6pt;width:.85pt;height:10.05pt;z-index:251659264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000" w:rsidRDefault="00E46000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alfanuméricas:</w:t>
      </w:r>
    </w:p>
    <w:p w:rsidR="0012458D" w:rsidRDefault="0012458D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 carácter y de cadena  </w:t>
      </w:r>
    </w:p>
    <w:tbl>
      <w:tblPr>
        <w:tblStyle w:val="Sombreadoclaro-nfasis4"/>
        <w:tblW w:w="0" w:type="auto"/>
        <w:tblLook w:val="04A0"/>
      </w:tblPr>
      <w:tblGrid>
        <w:gridCol w:w="1803"/>
        <w:gridCol w:w="1803"/>
      </w:tblGrid>
      <w:tr w:rsidR="0012458D" w:rsidTr="0012458D">
        <w:trPr>
          <w:cnfStyle w:val="100000000000"/>
          <w:trHeight w:val="337"/>
        </w:trPr>
        <w:tc>
          <w:tcPr>
            <w:cnfStyle w:val="001000000000"/>
            <w:tcW w:w="1803" w:type="dxa"/>
          </w:tcPr>
          <w:p w:rsidR="0012458D" w:rsidRDefault="0012458D" w:rsidP="007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1803" w:type="dxa"/>
          </w:tcPr>
          <w:p w:rsidR="0012458D" w:rsidRDefault="0012458D" w:rsidP="00736649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(S’ C’ V’ D’)</w:t>
            </w:r>
          </w:p>
        </w:tc>
      </w:tr>
      <w:tr w:rsidR="0012458D" w:rsidTr="0012458D">
        <w:trPr>
          <w:cnfStyle w:val="000000100000"/>
          <w:trHeight w:val="337"/>
        </w:trPr>
        <w:tc>
          <w:tcPr>
            <w:cnfStyle w:val="001000000000"/>
            <w:tcW w:w="1803" w:type="dxa"/>
          </w:tcPr>
          <w:p w:rsidR="0012458D" w:rsidRDefault="0012458D" w:rsidP="007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</w:p>
        </w:tc>
        <w:tc>
          <w:tcPr>
            <w:tcW w:w="1803" w:type="dxa"/>
          </w:tcPr>
          <w:p w:rsidR="0012458D" w:rsidRDefault="0012458D" w:rsidP="0073664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(NN….)</w:t>
            </w:r>
          </w:p>
        </w:tc>
      </w:tr>
      <w:tr w:rsidR="0012458D" w:rsidTr="0012458D">
        <w:trPr>
          <w:trHeight w:val="358"/>
        </w:trPr>
        <w:tc>
          <w:tcPr>
            <w:cnfStyle w:val="001000000000"/>
            <w:tcW w:w="1803" w:type="dxa"/>
          </w:tcPr>
          <w:p w:rsidR="0012458D" w:rsidRDefault="0012458D" w:rsidP="007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</w:t>
            </w:r>
          </w:p>
        </w:tc>
        <w:tc>
          <w:tcPr>
            <w:tcW w:w="1803" w:type="dxa"/>
          </w:tcPr>
          <w:p w:rsidR="0012458D" w:rsidRDefault="0012458D" w:rsidP="0073664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(CLL…#.)</w:t>
            </w:r>
          </w:p>
        </w:tc>
      </w:tr>
    </w:tbl>
    <w:p w:rsidR="00E46000" w:rsidRDefault="00E46000" w:rsidP="00736649">
      <w:pPr>
        <w:rPr>
          <w:rFonts w:ascii="Times New Roman" w:hAnsi="Times New Roman" w:cs="Times New Roman"/>
          <w:sz w:val="24"/>
          <w:szCs w:val="24"/>
        </w:rPr>
      </w:pPr>
    </w:p>
    <w:p w:rsidR="0012458D" w:rsidRDefault="0012458D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Operadores lógicos:</w:t>
      </w:r>
    </w:p>
    <w:p w:rsidR="0012458D" w:rsidRDefault="0012458D" w:rsidP="0012458D">
      <w:pPr>
        <w:tabs>
          <w:tab w:val="left" w:pos="708"/>
          <w:tab w:val="left" w:pos="1416"/>
          <w:tab w:val="left" w:pos="2124"/>
          <w:tab w:val="left" w:pos="3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margin-left:125.95pt;margin-top:5.85pt;width:9.2pt;height:20.95pt;z-index:251661312"/>
        </w:pict>
      </w:r>
      <w:r>
        <w:rPr>
          <w:rFonts w:ascii="Times New Roman" w:hAnsi="Times New Roman" w:cs="Times New Roman"/>
          <w:sz w:val="24"/>
          <w:szCs w:val="24"/>
        </w:rPr>
        <w:tab/>
        <w:t>Verdadero (</w:t>
      </w:r>
      <w:r w:rsidRPr="0012458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rue)</w:t>
      </w:r>
      <w:r>
        <w:rPr>
          <w:rFonts w:ascii="Times New Roman" w:hAnsi="Times New Roman" w:cs="Times New Roman"/>
          <w:sz w:val="24"/>
          <w:szCs w:val="24"/>
        </w:rPr>
        <w:tab/>
        <w:t>Sólo toman dos valores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Falso (falce)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(F, V) (T, F)</w:t>
      </w:r>
    </w:p>
    <w:p w:rsidR="0012458D" w:rsidRDefault="0012458D" w:rsidP="0012458D">
      <w:pPr>
        <w:tabs>
          <w:tab w:val="left" w:pos="708"/>
          <w:tab w:val="left" w:pos="1416"/>
          <w:tab w:val="left" w:pos="2124"/>
          <w:tab w:val="left" w:pos="3366"/>
        </w:tabs>
        <w:rPr>
          <w:rFonts w:ascii="Times New Roman" w:hAnsi="Times New Roman" w:cs="Times New Roman"/>
          <w:sz w:val="24"/>
          <w:szCs w:val="24"/>
        </w:rPr>
      </w:pPr>
    </w:p>
    <w:p w:rsidR="0012458D" w:rsidRDefault="0012458D" w:rsidP="00736649">
      <w:pPr>
        <w:rPr>
          <w:rFonts w:ascii="Times New Roman" w:hAnsi="Times New Roman" w:cs="Times New Roman"/>
          <w:sz w:val="24"/>
          <w:szCs w:val="24"/>
        </w:rPr>
      </w:pPr>
    </w:p>
    <w:p w:rsidR="0012458D" w:rsidRPr="00736649" w:rsidRDefault="0012458D" w:rsidP="00736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6649" w:rsidRPr="00736649" w:rsidRDefault="00736649" w:rsidP="0073664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36649" w:rsidRPr="00736649" w:rsidSect="00850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2A0" w:rsidRDefault="000F72A0" w:rsidP="00736649">
      <w:pPr>
        <w:spacing w:after="0" w:line="240" w:lineRule="auto"/>
      </w:pPr>
      <w:r>
        <w:separator/>
      </w:r>
    </w:p>
  </w:endnote>
  <w:endnote w:type="continuationSeparator" w:id="1">
    <w:p w:rsidR="000F72A0" w:rsidRDefault="000F72A0" w:rsidP="0073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2A0" w:rsidRDefault="000F72A0" w:rsidP="00736649">
      <w:pPr>
        <w:spacing w:after="0" w:line="240" w:lineRule="auto"/>
      </w:pPr>
      <w:r>
        <w:separator/>
      </w:r>
    </w:p>
  </w:footnote>
  <w:footnote w:type="continuationSeparator" w:id="1">
    <w:p w:rsidR="000F72A0" w:rsidRDefault="000F72A0" w:rsidP="0073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04FD"/>
    <w:multiLevelType w:val="hybridMultilevel"/>
    <w:tmpl w:val="E9AC2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649"/>
    <w:rsid w:val="000F72A0"/>
    <w:rsid w:val="0012458D"/>
    <w:rsid w:val="00736649"/>
    <w:rsid w:val="00850FE9"/>
    <w:rsid w:val="00E4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3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6649"/>
  </w:style>
  <w:style w:type="paragraph" w:styleId="Piedepgina">
    <w:name w:val="footer"/>
    <w:basedOn w:val="Normal"/>
    <w:link w:val="PiedepginaCar"/>
    <w:uiPriority w:val="99"/>
    <w:semiHidden/>
    <w:unhideWhenUsed/>
    <w:rsid w:val="00736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6649"/>
  </w:style>
  <w:style w:type="paragraph" w:styleId="Prrafodelista">
    <w:name w:val="List Paragraph"/>
    <w:basedOn w:val="Normal"/>
    <w:uiPriority w:val="34"/>
    <w:qFormat/>
    <w:rsid w:val="007366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4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1245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FFAMILIA</dc:creator>
  <cp:lastModifiedBy>FFAMILIA</cp:lastModifiedBy>
  <cp:revision>1</cp:revision>
  <dcterms:created xsi:type="dcterms:W3CDTF">2014-11-08T17:58:00Z</dcterms:created>
  <dcterms:modified xsi:type="dcterms:W3CDTF">2014-11-08T18:29:00Z</dcterms:modified>
</cp:coreProperties>
</file>